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杂色镇（部门）202</w:t>
      </w:r>
      <w:r>
        <w:rPr>
          <w:rFonts w:hint="eastAsia" w:ascii="方正小标宋简体" w:hAnsi="仿宋" w:eastAsia="方正小标宋简体"/>
          <w:sz w:val="44"/>
          <w:szCs w:val="44"/>
          <w:lang w:val="en-US" w:eastAsia="zh-CN"/>
        </w:rPr>
        <w:t>3</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13</w:t>
      </w:r>
      <w:r>
        <w:rPr>
          <w:rFonts w:hint="eastAsia" w:ascii="仿宋" w:hAnsi="仿宋" w:eastAsia="仿宋"/>
          <w:sz w:val="32"/>
          <w:szCs w:val="32"/>
        </w:rPr>
        <w:t>日</w:t>
      </w: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巴青县杂色镇人民政府概况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巴青县杂色镇人民政府202</w:t>
      </w:r>
      <w:r>
        <w:rPr>
          <w:rFonts w:hint="eastAsia" w:ascii="方正小标宋简体" w:hAnsi="仿宋" w:eastAsia="方正小标宋简体"/>
          <w:sz w:val="32"/>
          <w:szCs w:val="32"/>
          <w:lang w:val="en-US" w:eastAsia="zh-CN"/>
        </w:rPr>
        <w:t>3</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巴青县杂色镇人民政府202</w:t>
      </w:r>
      <w:r>
        <w:rPr>
          <w:rFonts w:hint="eastAsia" w:ascii="方正小标宋简体" w:hAnsi="仿宋" w:eastAsia="方正小标宋简体"/>
          <w:sz w:val="32"/>
          <w:szCs w:val="32"/>
          <w:lang w:val="en-US" w:eastAsia="zh-CN"/>
        </w:rPr>
        <w:t>3</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  杂色镇（部门）概况</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巴青县杂色镇人民政府概况</w:t>
      </w:r>
    </w:p>
    <w:p>
      <w:pPr>
        <w:rPr>
          <w:rFonts w:ascii="仿宋" w:hAnsi="仿宋" w:eastAsia="仿宋"/>
          <w:sz w:val="32"/>
          <w:szCs w:val="32"/>
        </w:rPr>
      </w:pPr>
    </w:p>
    <w:p>
      <w:pPr>
        <w:numPr>
          <w:ilvl w:val="0"/>
          <w:numId w:val="1"/>
        </w:numPr>
        <w:rPr>
          <w:rFonts w:ascii="黑体" w:hAnsi="黑体" w:eastAsia="黑体"/>
          <w:sz w:val="32"/>
          <w:szCs w:val="32"/>
        </w:rPr>
      </w:pPr>
      <w:r>
        <w:rPr>
          <w:rFonts w:hint="eastAsia" w:ascii="黑体" w:hAnsi="黑体" w:eastAsia="黑体"/>
          <w:sz w:val="32"/>
          <w:szCs w:val="32"/>
        </w:rPr>
        <w:t>主要职能</w:t>
      </w:r>
    </w:p>
    <w:p>
      <w:pPr>
        <w:spacing w:line="576" w:lineRule="exact"/>
        <w:ind w:firstLine="631"/>
        <w:rPr>
          <w:rFonts w:ascii="仿宋" w:hAnsi="仿宋" w:eastAsia="仿宋" w:cs="仿宋"/>
          <w:sz w:val="32"/>
          <w:szCs w:val="32"/>
        </w:rPr>
      </w:pPr>
      <w:r>
        <w:rPr>
          <w:rFonts w:hint="eastAsia" w:ascii="仿宋" w:hAnsi="仿宋" w:eastAsia="仿宋" w:cs="仿宋"/>
          <w:sz w:val="32"/>
          <w:szCs w:val="32"/>
        </w:rPr>
        <w:t>1、宣传和执行党的路线、方针、政策，贯彻执行党中央、上级组织的决议。坚持“一个中心，两个基本点”，领导和制定本地经济和社会发展规划，并组织协调、督促各部门的实施，加强对行政和经济组织的领导，引导辖区内群众走勤劳致富、奔小康道路，促进两个文明建设。</w:t>
      </w:r>
    </w:p>
    <w:p>
      <w:pPr>
        <w:spacing w:line="576" w:lineRule="exact"/>
        <w:ind w:firstLine="631"/>
        <w:rPr>
          <w:rFonts w:ascii="仿宋" w:hAnsi="仿宋" w:eastAsia="仿宋" w:cs="仿宋"/>
          <w:sz w:val="32"/>
          <w:szCs w:val="32"/>
        </w:rPr>
      </w:pPr>
      <w:r>
        <w:rPr>
          <w:rFonts w:hint="eastAsia" w:ascii="仿宋" w:hAnsi="仿宋" w:eastAsia="仿宋" w:cs="仿宋"/>
          <w:sz w:val="32"/>
          <w:szCs w:val="32"/>
        </w:rPr>
        <w:t>2、组织党员认真学习马列主义、毛泽东思想、邓小平理论和“三个代表”的重要思想，学习党的基本知识和党的路线、方针、政策；做好思想整治工作，抓好党组织的自身建设，增强党组织的凝聚力、吸引力和战斗力，充分发挥党员的先锋模范作用，深入贯彻落实科学发展观，创先争优，团结、组织党内外的干部和群众，努力完成所担负的任务。</w:t>
      </w:r>
    </w:p>
    <w:p>
      <w:pPr>
        <w:spacing w:line="576" w:lineRule="exact"/>
        <w:ind w:firstLine="631"/>
        <w:rPr>
          <w:rFonts w:ascii="仿宋" w:hAnsi="仿宋" w:eastAsia="仿宋" w:cs="仿宋"/>
          <w:sz w:val="32"/>
          <w:szCs w:val="32"/>
        </w:rPr>
      </w:pPr>
      <w:r>
        <w:rPr>
          <w:rFonts w:hint="eastAsia" w:ascii="仿宋" w:hAnsi="仿宋" w:eastAsia="仿宋" w:cs="仿宋"/>
          <w:sz w:val="32"/>
          <w:szCs w:val="32"/>
        </w:rPr>
        <w:t>3、按照中央提出的农牧区基层组织建设“五个好”的目标要求，加强对党的农牧区基层组织的思想建设和组织建设，以及青年、妇女、民兵等组织建设。</w:t>
      </w:r>
    </w:p>
    <w:p>
      <w:pPr>
        <w:spacing w:line="576" w:lineRule="exact"/>
        <w:ind w:firstLine="631"/>
        <w:rPr>
          <w:rFonts w:ascii="仿宋" w:hAnsi="仿宋" w:eastAsia="仿宋" w:cs="仿宋"/>
          <w:sz w:val="32"/>
          <w:szCs w:val="32"/>
        </w:rPr>
      </w:pPr>
      <w:r>
        <w:rPr>
          <w:rFonts w:hint="eastAsia" w:ascii="仿宋" w:hAnsi="仿宋" w:eastAsia="仿宋" w:cs="仿宋"/>
          <w:sz w:val="32"/>
          <w:szCs w:val="32"/>
        </w:rPr>
        <w:t>4、加强对党员进行教育和管理，监督党员履行义务，保障党员的权利不受侵犯；认真抓好党风和搞好廉政建设；教育和监督党员干部和其他工作人员严格遵守国法政纪，增强反腐蚀能力。</w:t>
      </w:r>
    </w:p>
    <w:p>
      <w:pPr>
        <w:spacing w:line="576" w:lineRule="exact"/>
        <w:ind w:firstLine="631"/>
        <w:rPr>
          <w:rFonts w:ascii="仿宋" w:hAnsi="仿宋" w:eastAsia="仿宋" w:cs="仿宋"/>
          <w:sz w:val="32"/>
          <w:szCs w:val="32"/>
        </w:rPr>
      </w:pPr>
      <w:r>
        <w:rPr>
          <w:rFonts w:hint="eastAsia" w:ascii="仿宋" w:hAnsi="仿宋" w:eastAsia="仿宋" w:cs="仿宋"/>
          <w:sz w:val="32"/>
          <w:szCs w:val="32"/>
        </w:rPr>
        <w:t>5、执行本级人民代表大会的决议，执行县以上各级政府的决定和命令，执行辖区的经济、教育、科学、文化、卫生、财政、民政、卫生等行政工作。</w:t>
      </w:r>
    </w:p>
    <w:p>
      <w:pPr>
        <w:spacing w:line="576" w:lineRule="exact"/>
        <w:ind w:firstLine="631"/>
        <w:rPr>
          <w:rFonts w:ascii="仿宋" w:hAnsi="仿宋" w:eastAsia="仿宋" w:cs="仿宋"/>
          <w:sz w:val="32"/>
          <w:szCs w:val="32"/>
        </w:rPr>
      </w:pPr>
      <w:r>
        <w:rPr>
          <w:rFonts w:hint="eastAsia" w:ascii="仿宋" w:hAnsi="仿宋" w:eastAsia="仿宋" w:cs="仿宋"/>
          <w:sz w:val="32"/>
          <w:szCs w:val="32"/>
        </w:rPr>
        <w:t>6、组织、协调有关单位做好辖区内的土地、山林、水利、民事纠纷的调节工作。</w:t>
      </w:r>
    </w:p>
    <w:p>
      <w:pPr>
        <w:spacing w:line="576" w:lineRule="exact"/>
        <w:ind w:firstLine="631"/>
        <w:rPr>
          <w:rFonts w:ascii="仿宋" w:hAnsi="仿宋" w:eastAsia="仿宋" w:cs="仿宋"/>
          <w:sz w:val="32"/>
          <w:szCs w:val="32"/>
        </w:rPr>
      </w:pPr>
      <w:r>
        <w:rPr>
          <w:rFonts w:hint="eastAsia" w:ascii="仿宋" w:hAnsi="仿宋" w:eastAsia="仿宋" w:cs="仿宋"/>
          <w:sz w:val="32"/>
          <w:szCs w:val="32"/>
        </w:rPr>
        <w:t>7、办理县委、县政府交办的其他事项。</w:t>
      </w:r>
    </w:p>
    <w:p>
      <w:pPr>
        <w:ind w:firstLine="640" w:firstLineChars="200"/>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黑体" w:hAnsi="黑体" w:eastAsia="黑体"/>
          <w:sz w:val="32"/>
          <w:szCs w:val="32"/>
        </w:rPr>
      </w:pPr>
      <w:r>
        <w:rPr>
          <w:rFonts w:hint="eastAsia" w:ascii="仿宋" w:hAnsi="仿宋" w:eastAsia="仿宋"/>
          <w:sz w:val="32"/>
          <w:szCs w:val="32"/>
        </w:rPr>
        <w:t>纳入本部门202</w:t>
      </w:r>
      <w:r>
        <w:rPr>
          <w:rFonts w:hint="eastAsia" w:ascii="仿宋" w:hAnsi="仿宋" w:eastAsia="仿宋"/>
          <w:sz w:val="32"/>
          <w:szCs w:val="32"/>
          <w:lang w:val="en-US" w:eastAsia="zh-CN"/>
        </w:rPr>
        <w:t>3</w:t>
      </w:r>
      <w:r>
        <w:rPr>
          <w:rFonts w:hint="eastAsia" w:ascii="仿宋" w:hAnsi="仿宋" w:eastAsia="仿宋"/>
          <w:sz w:val="32"/>
          <w:szCs w:val="32"/>
        </w:rPr>
        <w:t>年部门预算编制范围的二级预算单位包括：镇人民政府、镇卫生院、镇农牧综合服务中心、寺管会。</w:t>
      </w:r>
    </w:p>
    <w:p>
      <w:pPr>
        <w:pStyle w:val="4"/>
        <w:numPr>
          <w:ilvl w:val="0"/>
          <w:numId w:val="2"/>
        </w:numPr>
        <w:spacing w:before="0" w:beforeAutospacing="0" w:after="432" w:afterAutospacing="0" w:line="576" w:lineRule="exact"/>
        <w:ind w:firstLine="643" w:firstLineChars="200"/>
        <w:jc w:val="both"/>
        <w:rPr>
          <w:rFonts w:ascii="黑体" w:hAnsi="黑体" w:eastAsia="黑体" w:cs="黑体"/>
          <w:b/>
          <w:color w:val="333333"/>
          <w:sz w:val="32"/>
          <w:szCs w:val="32"/>
        </w:rPr>
      </w:pPr>
      <w:r>
        <w:rPr>
          <w:rFonts w:hint="eastAsia" w:ascii="黑体" w:hAnsi="黑体" w:eastAsia="黑体" w:cs="黑体"/>
          <w:b/>
          <w:color w:val="333333"/>
          <w:sz w:val="32"/>
          <w:szCs w:val="32"/>
        </w:rPr>
        <w:t>机构设置及人员编制</w:t>
      </w:r>
    </w:p>
    <w:p>
      <w:pPr>
        <w:pStyle w:val="4"/>
        <w:spacing w:before="0" w:beforeAutospacing="0" w:after="432" w:afterAutospacing="0" w:line="576"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单位无内设机构，我镇共编制人数</w:t>
      </w:r>
      <w:r>
        <w:rPr>
          <w:rFonts w:hint="eastAsia" w:ascii="仿宋" w:hAnsi="仿宋" w:eastAsia="仿宋" w:cs="仿宋"/>
          <w:sz w:val="32"/>
          <w:szCs w:val="32"/>
          <w:lang w:val="en-US" w:eastAsia="zh-CN"/>
        </w:rPr>
        <w:t>72</w:t>
      </w:r>
      <w:r>
        <w:rPr>
          <w:rFonts w:hint="eastAsia" w:ascii="仿宋" w:hAnsi="仿宋" w:eastAsia="仿宋" w:cs="仿宋"/>
          <w:sz w:val="32"/>
          <w:szCs w:val="32"/>
        </w:rPr>
        <w:t>人，其中机关行政编制</w:t>
      </w:r>
      <w:r>
        <w:rPr>
          <w:rFonts w:hint="eastAsia" w:ascii="仿宋" w:hAnsi="仿宋" w:eastAsia="仿宋" w:cs="仿宋"/>
          <w:sz w:val="32"/>
          <w:szCs w:val="32"/>
          <w:highlight w:val="none"/>
          <w:lang w:val="en-US" w:eastAsia="zh-CN"/>
        </w:rPr>
        <w:t>27</w:t>
      </w:r>
      <w:r>
        <w:rPr>
          <w:rFonts w:hint="eastAsia" w:ascii="仿宋" w:hAnsi="仿宋" w:eastAsia="仿宋" w:cs="仿宋"/>
          <w:sz w:val="32"/>
          <w:szCs w:val="32"/>
        </w:rPr>
        <w:t>名，县处级副职1名，正科级</w:t>
      </w:r>
      <w:r>
        <w:rPr>
          <w:rFonts w:hint="eastAsia" w:ascii="仿宋" w:hAnsi="仿宋" w:eastAsia="仿宋" w:cs="仿宋"/>
          <w:sz w:val="32"/>
          <w:szCs w:val="32"/>
          <w:lang w:val="en-US" w:eastAsia="zh-CN"/>
        </w:rPr>
        <w:t>3</w:t>
      </w:r>
      <w:r>
        <w:rPr>
          <w:rFonts w:hint="eastAsia" w:ascii="仿宋" w:hAnsi="仿宋" w:eastAsia="仿宋" w:cs="仿宋"/>
          <w:sz w:val="32"/>
          <w:szCs w:val="32"/>
        </w:rPr>
        <w:t>名，副科级1</w:t>
      </w:r>
      <w:r>
        <w:rPr>
          <w:rFonts w:hint="eastAsia" w:ascii="仿宋" w:hAnsi="仿宋" w:eastAsia="仿宋" w:cs="仿宋"/>
          <w:sz w:val="32"/>
          <w:szCs w:val="32"/>
          <w:lang w:val="en-US" w:eastAsia="zh-CN"/>
        </w:rPr>
        <w:t>5</w:t>
      </w:r>
      <w:r>
        <w:rPr>
          <w:rFonts w:hint="eastAsia" w:ascii="仿宋" w:hAnsi="仿宋" w:eastAsia="仿宋" w:cs="仿宋"/>
          <w:sz w:val="32"/>
          <w:szCs w:val="32"/>
        </w:rPr>
        <w:t>，事业编制</w:t>
      </w:r>
      <w:r>
        <w:rPr>
          <w:rFonts w:hint="eastAsia" w:ascii="仿宋" w:hAnsi="仿宋" w:eastAsia="仿宋" w:cs="仿宋"/>
          <w:sz w:val="32"/>
          <w:szCs w:val="32"/>
          <w:highlight w:val="none"/>
          <w:lang w:val="en-US" w:eastAsia="zh-CN"/>
        </w:rPr>
        <w:t>43</w:t>
      </w:r>
      <w:r>
        <w:rPr>
          <w:rFonts w:hint="eastAsia" w:ascii="仿宋" w:hAnsi="仿宋" w:eastAsia="仿宋" w:cs="仿宋"/>
          <w:sz w:val="32"/>
          <w:szCs w:val="32"/>
        </w:rPr>
        <w:t>名（文化站</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rPr>
        <w:t>名、兽防站</w:t>
      </w:r>
      <w:r>
        <w:rPr>
          <w:rFonts w:hint="eastAsia" w:ascii="仿宋" w:hAnsi="仿宋" w:eastAsia="仿宋" w:cs="仿宋"/>
          <w:sz w:val="32"/>
          <w:szCs w:val="32"/>
          <w:lang w:val="en-US" w:eastAsia="zh-CN"/>
        </w:rPr>
        <w:t>12</w:t>
      </w:r>
      <w:r>
        <w:rPr>
          <w:rFonts w:hint="eastAsia" w:ascii="仿宋" w:hAnsi="仿宋" w:eastAsia="仿宋" w:cs="仿宋"/>
          <w:sz w:val="32"/>
          <w:szCs w:val="32"/>
        </w:rPr>
        <w:t>名、卫生院1</w:t>
      </w:r>
      <w:r>
        <w:rPr>
          <w:rFonts w:hint="eastAsia" w:ascii="仿宋" w:hAnsi="仿宋" w:eastAsia="仿宋" w:cs="仿宋"/>
          <w:sz w:val="32"/>
          <w:szCs w:val="32"/>
          <w:lang w:val="en-US" w:eastAsia="zh-CN"/>
        </w:rPr>
        <w:t>2</w:t>
      </w:r>
      <w:r>
        <w:rPr>
          <w:rFonts w:hint="eastAsia" w:ascii="仿宋" w:hAnsi="仿宋" w:eastAsia="仿宋" w:cs="仿宋"/>
          <w:sz w:val="32"/>
          <w:szCs w:val="32"/>
        </w:rPr>
        <w:t>名、后勤</w:t>
      </w:r>
      <w:r>
        <w:rPr>
          <w:rFonts w:hint="eastAsia" w:ascii="仿宋" w:hAnsi="仿宋" w:eastAsia="仿宋" w:cs="仿宋"/>
          <w:sz w:val="32"/>
          <w:szCs w:val="32"/>
          <w:lang w:eastAsia="zh-CN"/>
        </w:rPr>
        <w:t>（便民）</w:t>
      </w:r>
      <w:r>
        <w:rPr>
          <w:rFonts w:hint="eastAsia" w:ascii="仿宋" w:hAnsi="仿宋" w:eastAsia="仿宋" w:cs="仿宋"/>
          <w:sz w:val="32"/>
          <w:szCs w:val="32"/>
        </w:rPr>
        <w:t>服务中心</w:t>
      </w:r>
      <w:r>
        <w:rPr>
          <w:rFonts w:hint="eastAsia" w:ascii="仿宋" w:hAnsi="仿宋" w:eastAsia="仿宋" w:cs="仿宋"/>
          <w:sz w:val="32"/>
          <w:szCs w:val="32"/>
          <w:lang w:val="en-US" w:eastAsia="zh-CN"/>
        </w:rPr>
        <w:t>5</w:t>
      </w:r>
      <w:r>
        <w:rPr>
          <w:rFonts w:hint="eastAsia" w:ascii="仿宋" w:hAnsi="仿宋" w:eastAsia="仿宋" w:cs="仿宋"/>
          <w:sz w:val="32"/>
          <w:szCs w:val="32"/>
        </w:rPr>
        <w:t>名），工人2名，下设党委办、政府办、扶贫办、人大办、文化综合服务中心，农牧综合服务中心，财政所、综治办、政务便民服务大厅、农牧办、属地办、医管办、纪委（监委）办、民政办、人武办、住建办、水利办、气象办、防抗灾办、工会、团委、妇联、组织、强基办、宣传办、国土办、环保办、编译、发改、商务、市场监督管理、卫建委、药监、农行、税务、电信、移动、政协办、经信、城市管理和综合执法、保密、机要、档案馆、统战部、民委、宗教事务、信访、政法、司法、检察院、法院、国安办、消防、应急管理、国电、统计、林业、防控、人社、审计、邮政、涉农保险、整改办、后勤服务中心、项管办等65个科室。</w:t>
      </w:r>
    </w:p>
    <w:p>
      <w:pPr>
        <w:pStyle w:val="4"/>
        <w:spacing w:before="0" w:beforeAutospacing="0" w:after="432" w:afterAutospacing="0" w:line="576" w:lineRule="exact"/>
        <w:jc w:val="both"/>
        <w:rPr>
          <w:rFonts w:ascii="方正小标宋简体" w:hAnsi="仿宋" w:eastAsia="方正小标宋简体"/>
          <w:sz w:val="32"/>
          <w:szCs w:val="32"/>
        </w:rPr>
      </w:pPr>
    </w:p>
    <w:p>
      <w:pPr>
        <w:pStyle w:val="4"/>
        <w:spacing w:before="0" w:beforeAutospacing="0" w:after="432" w:afterAutospacing="0" w:line="576" w:lineRule="exact"/>
        <w:jc w:val="both"/>
        <w:rPr>
          <w:rFonts w:ascii="方正小标宋简体" w:hAnsi="仿宋" w:eastAsia="方正小标宋简体"/>
          <w:sz w:val="32"/>
          <w:szCs w:val="32"/>
        </w:rPr>
      </w:pPr>
    </w:p>
    <w:p>
      <w:pPr>
        <w:pStyle w:val="4"/>
        <w:spacing w:before="0" w:beforeAutospacing="0" w:after="432" w:afterAutospacing="0" w:line="576" w:lineRule="exact"/>
        <w:jc w:val="both"/>
        <w:rPr>
          <w:rFonts w:ascii="方正小标宋简体" w:hAnsi="仿宋" w:eastAsia="方正小标宋简体"/>
          <w:sz w:val="32"/>
          <w:szCs w:val="32"/>
        </w:rPr>
      </w:pPr>
    </w:p>
    <w:p>
      <w:pPr>
        <w:pStyle w:val="4"/>
        <w:spacing w:before="0" w:beforeAutospacing="0" w:after="432" w:afterAutospacing="0" w:line="576" w:lineRule="exact"/>
        <w:jc w:val="both"/>
        <w:rPr>
          <w:rFonts w:ascii="方正小标宋简体" w:hAnsi="仿宋" w:eastAsia="方正小标宋简体"/>
          <w:sz w:val="32"/>
          <w:szCs w:val="32"/>
        </w:rPr>
      </w:pPr>
    </w:p>
    <w:p>
      <w:pPr>
        <w:pStyle w:val="4"/>
        <w:spacing w:before="0" w:beforeAutospacing="0" w:after="432" w:afterAutospacing="0" w:line="576" w:lineRule="exact"/>
        <w:jc w:val="both"/>
        <w:rPr>
          <w:rFonts w:ascii="方正小标宋简体" w:hAnsi="仿宋" w:eastAsia="方正小标宋简体"/>
          <w:sz w:val="32"/>
          <w:szCs w:val="32"/>
        </w:rPr>
      </w:pPr>
    </w:p>
    <w:p>
      <w:pPr>
        <w:pStyle w:val="4"/>
        <w:spacing w:before="0" w:beforeAutospacing="0" w:after="432" w:afterAutospacing="0" w:line="576" w:lineRule="exact"/>
        <w:jc w:val="both"/>
        <w:rPr>
          <w:rFonts w:ascii="方正小标宋简体" w:hAnsi="仿宋" w:eastAsia="方正小标宋简体"/>
          <w:sz w:val="32"/>
          <w:szCs w:val="32"/>
        </w:rPr>
      </w:pPr>
    </w:p>
    <w:p>
      <w:pPr>
        <w:pStyle w:val="4"/>
        <w:spacing w:before="0" w:beforeAutospacing="0" w:after="432" w:afterAutospacing="0" w:line="576" w:lineRule="exact"/>
        <w:jc w:val="both"/>
        <w:rPr>
          <w:rFonts w:ascii="方正小标宋简体" w:hAnsi="仿宋" w:eastAsia="方正小标宋简体"/>
          <w:sz w:val="32"/>
          <w:szCs w:val="32"/>
        </w:rPr>
      </w:pPr>
    </w:p>
    <w:p>
      <w:pPr>
        <w:pStyle w:val="4"/>
        <w:spacing w:before="0" w:beforeAutospacing="0" w:after="432" w:afterAutospacing="0" w:line="576" w:lineRule="exact"/>
        <w:jc w:val="both"/>
        <w:rPr>
          <w:rFonts w:ascii="方正小标宋简体" w:hAnsi="仿宋" w:eastAsia="方正小标宋简体"/>
          <w:sz w:val="32"/>
          <w:szCs w:val="32"/>
        </w:rPr>
      </w:pPr>
    </w:p>
    <w:p>
      <w:pPr>
        <w:pStyle w:val="4"/>
        <w:spacing w:before="0" w:beforeAutospacing="0" w:after="432" w:afterAutospacing="0" w:line="576" w:lineRule="exact"/>
        <w:jc w:val="both"/>
        <w:rPr>
          <w:rFonts w:ascii="方正小标宋简体" w:hAnsi="仿宋" w:eastAsia="方正小标宋简体"/>
          <w:sz w:val="32"/>
          <w:szCs w:val="32"/>
        </w:rPr>
      </w:pPr>
    </w:p>
    <w:p>
      <w:pPr>
        <w:pStyle w:val="4"/>
        <w:spacing w:before="0" w:beforeAutospacing="0" w:after="432" w:afterAutospacing="0" w:line="576" w:lineRule="exact"/>
        <w:jc w:val="both"/>
        <w:rPr>
          <w:rFonts w:ascii="方正小标宋简体" w:hAnsi="仿宋" w:eastAsia="方正小标宋简体"/>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w:t>
      </w:r>
      <w:r>
        <w:rPr>
          <w:rFonts w:hint="eastAsia" w:ascii="方正小标宋简体" w:hAnsi="仿宋" w:eastAsia="方正小标宋简体"/>
          <w:sz w:val="32"/>
          <w:szCs w:val="32"/>
          <w:lang w:eastAsia="zh-CN"/>
        </w:rPr>
        <w:t>杂色镇</w:t>
      </w:r>
      <w:r>
        <w:rPr>
          <w:rFonts w:hint="eastAsia" w:ascii="方正小标宋简体" w:hAnsi="仿宋" w:eastAsia="方正小标宋简体"/>
          <w:sz w:val="32"/>
          <w:szCs w:val="32"/>
        </w:rPr>
        <w:t>人民政府202</w:t>
      </w:r>
      <w:r>
        <w:rPr>
          <w:rFonts w:hint="eastAsia" w:ascii="方正小标宋简体" w:hAnsi="仿宋" w:eastAsia="方正小标宋简体"/>
          <w:sz w:val="32"/>
          <w:szCs w:val="32"/>
          <w:lang w:val="en-US" w:eastAsia="zh-CN"/>
        </w:rPr>
        <w:t>3</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pStyle w:val="4"/>
        <w:spacing w:before="0" w:beforeAutospacing="0" w:after="432" w:afterAutospacing="0" w:line="576" w:lineRule="exact"/>
        <w:jc w:val="both"/>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黑体" w:hAnsi="黑体" w:eastAsia="黑体"/>
          <w:sz w:val="32"/>
          <w:szCs w:val="32"/>
        </w:rPr>
      </w:pPr>
      <w:r>
        <w:rPr>
          <w:rFonts w:hint="eastAsia" w:ascii="方正小标宋简体" w:hAnsi="仿宋" w:eastAsia="方正小标宋简体"/>
          <w:sz w:val="32"/>
          <w:szCs w:val="32"/>
        </w:rPr>
        <w:t>杂色镇（部门）202</w:t>
      </w:r>
      <w:r>
        <w:rPr>
          <w:rFonts w:hint="eastAsia" w:ascii="方正小标宋简体" w:hAnsi="仿宋" w:eastAsia="方正小标宋简体"/>
          <w:sz w:val="32"/>
          <w:szCs w:val="32"/>
          <w:lang w:val="en-US" w:eastAsia="zh-CN"/>
        </w:rPr>
        <w:t>3</w:t>
      </w:r>
      <w:r>
        <w:rPr>
          <w:rFonts w:hint="eastAsia" w:ascii="方正小标宋简体" w:hAnsi="仿宋" w:eastAsia="方正小标宋简体"/>
          <w:sz w:val="32"/>
          <w:szCs w:val="32"/>
        </w:rPr>
        <w:t>年度部门预算数据分析</w:t>
      </w:r>
    </w:p>
    <w:p>
      <w:pPr>
        <w:rPr>
          <w:rFonts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3</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年收支总预算</w:t>
      </w:r>
      <w:r>
        <w:rPr>
          <w:rFonts w:hint="eastAsia" w:ascii="仿宋" w:hAnsi="仿宋" w:eastAsia="仿宋"/>
          <w:sz w:val="32"/>
          <w:szCs w:val="32"/>
          <w:u w:val="single"/>
          <w:lang w:val="en-US" w:eastAsia="zh-CN"/>
        </w:rPr>
        <w:t>4477.28</w:t>
      </w:r>
      <w:r>
        <w:rPr>
          <w:rFonts w:hint="eastAsia" w:ascii="仿宋" w:hAnsi="仿宋" w:eastAsia="仿宋"/>
          <w:sz w:val="32"/>
          <w:szCs w:val="32"/>
        </w:rPr>
        <w:t>万元。收入包括：上年结转</w:t>
      </w:r>
      <w:r>
        <w:rPr>
          <w:rFonts w:hint="eastAsia" w:ascii="仿宋" w:hAnsi="仿宋" w:eastAsia="仿宋"/>
          <w:sz w:val="32"/>
          <w:szCs w:val="32"/>
          <w:u w:val="single"/>
          <w:lang w:val="en-US" w:eastAsia="zh-CN"/>
        </w:rPr>
        <w:t>9.25</w:t>
      </w:r>
      <w:r>
        <w:rPr>
          <w:rFonts w:hint="eastAsia" w:ascii="仿宋" w:hAnsi="仿宋" w:eastAsia="仿宋"/>
          <w:sz w:val="32"/>
          <w:szCs w:val="32"/>
        </w:rPr>
        <w:t>万元；一般公共预算拨款收入</w:t>
      </w:r>
      <w:r>
        <w:rPr>
          <w:rFonts w:hint="eastAsia" w:ascii="仿宋" w:hAnsi="仿宋" w:eastAsia="仿宋"/>
          <w:sz w:val="32"/>
          <w:szCs w:val="32"/>
          <w:u w:val="single"/>
          <w:lang w:val="en-US" w:eastAsia="zh-CN"/>
        </w:rPr>
        <w:t>4468.03</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2715.25</w:t>
      </w:r>
      <w:r>
        <w:rPr>
          <w:rFonts w:hint="eastAsia" w:ascii="仿宋" w:hAnsi="仿宋" w:eastAsia="仿宋"/>
          <w:sz w:val="32"/>
          <w:szCs w:val="32"/>
        </w:rPr>
        <w:t>万元、文化旅游体育与传媒支出</w:t>
      </w:r>
      <w:r>
        <w:rPr>
          <w:rFonts w:hint="eastAsia" w:ascii="仿宋" w:hAnsi="仿宋" w:eastAsia="仿宋"/>
          <w:sz w:val="32"/>
          <w:szCs w:val="32"/>
          <w:u w:val="single"/>
          <w:lang w:val="en-US" w:eastAsia="zh-CN"/>
        </w:rPr>
        <w:t>81</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326.95</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632.34</w:t>
      </w:r>
      <w:r>
        <w:rPr>
          <w:rFonts w:hint="eastAsia" w:ascii="仿宋" w:hAnsi="仿宋" w:eastAsia="仿宋"/>
          <w:sz w:val="32"/>
          <w:szCs w:val="32"/>
        </w:rPr>
        <w:t>万元、节能环保支出</w:t>
      </w:r>
      <w:r>
        <w:rPr>
          <w:rFonts w:hint="eastAsia" w:ascii="仿宋" w:hAnsi="仿宋" w:eastAsia="仿宋"/>
          <w:sz w:val="32"/>
          <w:szCs w:val="32"/>
          <w:u w:val="single"/>
          <w:lang w:val="en-US" w:eastAsia="zh-CN"/>
        </w:rPr>
        <w:t>107.2</w:t>
      </w:r>
      <w:r>
        <w:rPr>
          <w:rFonts w:hint="eastAsia" w:ascii="仿宋" w:hAnsi="仿宋" w:eastAsia="仿宋"/>
          <w:sz w:val="32"/>
          <w:szCs w:val="32"/>
        </w:rPr>
        <w:t>万元、城乡社区支出</w:t>
      </w:r>
      <w:r>
        <w:rPr>
          <w:rFonts w:hint="eastAsia" w:ascii="仿宋" w:hAnsi="仿宋" w:eastAsia="仿宋"/>
          <w:sz w:val="32"/>
          <w:szCs w:val="32"/>
          <w:highlight w:val="none"/>
          <w:u w:val="single"/>
          <w:lang w:val="en-US" w:eastAsia="zh-CN"/>
        </w:rPr>
        <w:t>0</w:t>
      </w:r>
      <w:r>
        <w:rPr>
          <w:rFonts w:hint="eastAsia" w:ascii="仿宋" w:hAnsi="仿宋" w:eastAsia="仿宋"/>
          <w:sz w:val="32"/>
          <w:szCs w:val="32"/>
        </w:rPr>
        <w:t>万元、农林水支出</w:t>
      </w:r>
      <w:r>
        <w:rPr>
          <w:rFonts w:hint="eastAsia" w:ascii="仿宋" w:hAnsi="仿宋" w:eastAsia="仿宋"/>
          <w:sz w:val="32"/>
          <w:szCs w:val="32"/>
          <w:u w:val="single"/>
          <w:lang w:val="en-US" w:eastAsia="zh-CN"/>
        </w:rPr>
        <w:t>443.43</w:t>
      </w:r>
      <w:r>
        <w:rPr>
          <w:rFonts w:hint="eastAsia" w:ascii="仿宋" w:hAnsi="仿宋" w:eastAsia="仿宋"/>
          <w:sz w:val="32"/>
          <w:szCs w:val="32"/>
        </w:rPr>
        <w:t>万元、灾害防治及应急管理支出</w:t>
      </w:r>
      <w:r>
        <w:rPr>
          <w:rFonts w:hint="eastAsia" w:ascii="仿宋" w:hAnsi="仿宋" w:eastAsia="仿宋"/>
          <w:sz w:val="32"/>
          <w:szCs w:val="32"/>
          <w:highlight w:val="none"/>
          <w:u w:val="single"/>
          <w:lang w:val="en-US" w:eastAsia="zh-CN"/>
        </w:rPr>
        <w:t>0</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171.11</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3</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lang w:val="en-US" w:eastAsia="zh-CN"/>
        </w:rPr>
        <w:t>4477.28</w:t>
      </w:r>
      <w:r>
        <w:rPr>
          <w:rFonts w:hint="eastAsia" w:ascii="仿宋" w:hAnsi="仿宋" w:eastAsia="仿宋"/>
          <w:sz w:val="32"/>
          <w:szCs w:val="32"/>
        </w:rPr>
        <w:t>万元，其中：上年结转</w:t>
      </w:r>
      <w:r>
        <w:rPr>
          <w:rFonts w:hint="eastAsia" w:ascii="仿宋" w:hAnsi="仿宋" w:eastAsia="仿宋"/>
          <w:sz w:val="32"/>
          <w:szCs w:val="32"/>
          <w:u w:val="single"/>
          <w:lang w:val="en-US" w:eastAsia="zh-CN"/>
        </w:rPr>
        <w:t>9.25</w:t>
      </w:r>
      <w:r>
        <w:rPr>
          <w:rFonts w:hint="eastAsia" w:ascii="仿宋" w:hAnsi="仿宋" w:eastAsia="仿宋"/>
          <w:sz w:val="32"/>
          <w:szCs w:val="32"/>
        </w:rPr>
        <w:t>万元， 占</w:t>
      </w:r>
      <w:r>
        <w:rPr>
          <w:rFonts w:hint="eastAsia" w:ascii="仿宋" w:hAnsi="仿宋" w:eastAsia="仿宋"/>
          <w:sz w:val="32"/>
          <w:szCs w:val="32"/>
          <w:highlight w:val="none"/>
          <w:lang w:val="en-US" w:eastAsia="zh-CN"/>
        </w:rPr>
        <w:t>0.21</w:t>
      </w:r>
      <w:r>
        <w:rPr>
          <w:rFonts w:hint="eastAsia" w:ascii="仿宋" w:hAnsi="仿宋" w:eastAsia="仿宋"/>
          <w:sz w:val="32"/>
          <w:szCs w:val="32"/>
          <w:highlight w:val="none"/>
        </w:rPr>
        <w:t>%；</w:t>
      </w:r>
      <w:r>
        <w:rPr>
          <w:rFonts w:hint="eastAsia" w:ascii="仿宋" w:hAnsi="仿宋" w:eastAsia="仿宋"/>
          <w:sz w:val="32"/>
          <w:szCs w:val="32"/>
        </w:rPr>
        <w:t>一般公共预算拨款收入</w:t>
      </w:r>
      <w:r>
        <w:rPr>
          <w:rFonts w:hint="eastAsia" w:ascii="仿宋" w:hAnsi="仿宋" w:eastAsia="仿宋"/>
          <w:sz w:val="32"/>
          <w:szCs w:val="32"/>
          <w:u w:val="single"/>
          <w:lang w:val="en-US" w:eastAsia="zh-CN"/>
        </w:rPr>
        <w:t>4468.03</w:t>
      </w:r>
      <w:r>
        <w:rPr>
          <w:rFonts w:hint="eastAsia" w:ascii="仿宋" w:hAnsi="仿宋" w:eastAsia="仿宋"/>
          <w:sz w:val="32"/>
          <w:szCs w:val="32"/>
        </w:rPr>
        <w:t>万元，占</w:t>
      </w:r>
      <w:r>
        <w:rPr>
          <w:rFonts w:hint="eastAsia" w:ascii="仿宋" w:hAnsi="仿宋" w:eastAsia="仿宋"/>
          <w:sz w:val="32"/>
          <w:szCs w:val="32"/>
          <w:lang w:val="en-US" w:eastAsia="zh-CN"/>
        </w:rPr>
        <w:t>99.79</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三、202</w:t>
      </w:r>
      <w:r>
        <w:rPr>
          <w:rFonts w:hint="eastAsia" w:ascii="黑体" w:hAnsi="黑体" w:eastAsia="黑体"/>
          <w:sz w:val="32"/>
          <w:szCs w:val="32"/>
          <w:lang w:val="en-US" w:eastAsia="zh-CN"/>
        </w:rPr>
        <w:t>3</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年支出预算</w:t>
      </w:r>
      <w:r>
        <w:rPr>
          <w:rFonts w:hint="eastAsia" w:ascii="仿宋" w:hAnsi="仿宋" w:eastAsia="仿宋"/>
          <w:sz w:val="32"/>
          <w:szCs w:val="32"/>
          <w:u w:val="single"/>
          <w:lang w:val="en-US" w:eastAsia="zh-CN"/>
        </w:rPr>
        <w:t>4477.28</w:t>
      </w:r>
      <w:r>
        <w:rPr>
          <w:rFonts w:hint="eastAsia" w:ascii="仿宋" w:hAnsi="仿宋" w:eastAsia="仿宋"/>
          <w:sz w:val="32"/>
          <w:szCs w:val="32"/>
        </w:rPr>
        <w:t>万元，其中：基本支出</w:t>
      </w:r>
      <w:r>
        <w:rPr>
          <w:rFonts w:hint="eastAsia" w:ascii="仿宋" w:hAnsi="仿宋" w:eastAsia="仿宋"/>
          <w:sz w:val="32"/>
          <w:szCs w:val="32"/>
          <w:u w:val="single"/>
          <w:lang w:val="en-US" w:eastAsia="zh-CN"/>
        </w:rPr>
        <w:t>3554.93</w:t>
      </w:r>
      <w:r>
        <w:rPr>
          <w:rFonts w:hint="eastAsia" w:ascii="仿宋" w:hAnsi="仿宋" w:eastAsia="仿宋"/>
          <w:sz w:val="32"/>
          <w:szCs w:val="32"/>
        </w:rPr>
        <w:t>万元，占</w:t>
      </w:r>
      <w:r>
        <w:rPr>
          <w:rFonts w:hint="eastAsia" w:ascii="仿宋" w:hAnsi="仿宋" w:eastAsia="仿宋"/>
          <w:sz w:val="32"/>
          <w:szCs w:val="32"/>
          <w:lang w:val="en-US" w:eastAsia="zh-CN"/>
        </w:rPr>
        <w:t>79.4</w:t>
      </w:r>
      <w:r>
        <w:rPr>
          <w:rFonts w:hint="eastAsia" w:ascii="仿宋" w:hAnsi="仿宋" w:eastAsia="仿宋"/>
          <w:sz w:val="32"/>
          <w:szCs w:val="32"/>
        </w:rPr>
        <w:t>%；项目支出</w:t>
      </w:r>
      <w:r>
        <w:rPr>
          <w:rFonts w:hint="eastAsia" w:ascii="仿宋" w:hAnsi="仿宋" w:eastAsia="仿宋"/>
          <w:sz w:val="32"/>
          <w:szCs w:val="32"/>
          <w:u w:val="single"/>
          <w:lang w:val="en-US" w:eastAsia="zh-CN"/>
        </w:rPr>
        <w:t>922.35</w:t>
      </w:r>
      <w:r>
        <w:rPr>
          <w:rFonts w:hint="eastAsia" w:ascii="仿宋" w:hAnsi="仿宋" w:eastAsia="仿宋"/>
          <w:sz w:val="32"/>
          <w:szCs w:val="32"/>
        </w:rPr>
        <w:t>万元，占</w:t>
      </w:r>
      <w:r>
        <w:rPr>
          <w:rFonts w:hint="eastAsia" w:ascii="仿宋" w:hAnsi="仿宋" w:eastAsia="仿宋"/>
          <w:sz w:val="32"/>
          <w:szCs w:val="32"/>
          <w:lang w:val="en-US" w:eastAsia="zh-CN"/>
        </w:rPr>
        <w:t>20.6</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color w:val="auto"/>
          <w:sz w:val="32"/>
          <w:szCs w:val="32"/>
        </w:rPr>
        <w:t>四</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年财政拨款收支总预算</w:t>
      </w:r>
      <w:r>
        <w:rPr>
          <w:rFonts w:hint="eastAsia" w:ascii="仿宋" w:hAnsi="仿宋" w:eastAsia="仿宋"/>
          <w:sz w:val="32"/>
          <w:szCs w:val="32"/>
          <w:u w:val="single"/>
          <w:lang w:val="en-US" w:eastAsia="zh-CN"/>
        </w:rPr>
        <w:t>4477.28</w:t>
      </w:r>
      <w:r>
        <w:rPr>
          <w:rFonts w:hint="eastAsia" w:ascii="仿宋" w:hAnsi="仿宋" w:eastAsia="仿宋"/>
          <w:sz w:val="32"/>
          <w:szCs w:val="32"/>
        </w:rPr>
        <w:t>万元。收入包括：一般公共预算当年拨款收入</w:t>
      </w:r>
      <w:r>
        <w:rPr>
          <w:rFonts w:hint="eastAsia" w:ascii="仿宋" w:hAnsi="仿宋" w:eastAsia="仿宋"/>
          <w:sz w:val="32"/>
          <w:szCs w:val="32"/>
          <w:u w:val="single"/>
          <w:lang w:val="en-US" w:eastAsia="zh-CN"/>
        </w:rPr>
        <w:t>4468.03</w:t>
      </w:r>
      <w:r>
        <w:rPr>
          <w:rFonts w:hint="eastAsia" w:ascii="仿宋" w:hAnsi="仿宋" w:eastAsia="仿宋"/>
          <w:sz w:val="32"/>
          <w:szCs w:val="32"/>
        </w:rPr>
        <w:t>万元、上年结转</w:t>
      </w:r>
      <w:r>
        <w:rPr>
          <w:rFonts w:hint="eastAsia" w:ascii="仿宋" w:hAnsi="仿宋" w:eastAsia="仿宋"/>
          <w:sz w:val="32"/>
          <w:szCs w:val="32"/>
          <w:u w:val="single"/>
          <w:lang w:val="en-US" w:eastAsia="zh-CN"/>
        </w:rPr>
        <w:t>9.25</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2715.25</w:t>
      </w:r>
      <w:r>
        <w:rPr>
          <w:rFonts w:hint="eastAsia" w:ascii="仿宋" w:hAnsi="仿宋" w:eastAsia="仿宋"/>
          <w:sz w:val="32"/>
          <w:szCs w:val="32"/>
        </w:rPr>
        <w:t>万元、文化旅游体育与传媒支出</w:t>
      </w:r>
      <w:r>
        <w:rPr>
          <w:rFonts w:hint="eastAsia" w:ascii="仿宋" w:hAnsi="仿宋" w:eastAsia="仿宋"/>
          <w:sz w:val="32"/>
          <w:szCs w:val="32"/>
          <w:u w:val="single"/>
          <w:lang w:val="en-US" w:eastAsia="zh-CN"/>
        </w:rPr>
        <w:t>81</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326.95</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632.34</w:t>
      </w:r>
      <w:r>
        <w:rPr>
          <w:rFonts w:hint="eastAsia" w:ascii="仿宋" w:hAnsi="仿宋" w:eastAsia="仿宋"/>
          <w:sz w:val="32"/>
          <w:szCs w:val="32"/>
        </w:rPr>
        <w:t>万元、节能环保支出</w:t>
      </w:r>
      <w:r>
        <w:rPr>
          <w:rFonts w:hint="eastAsia" w:ascii="仿宋" w:hAnsi="仿宋" w:eastAsia="仿宋"/>
          <w:sz w:val="32"/>
          <w:szCs w:val="32"/>
          <w:u w:val="single"/>
          <w:lang w:val="en-US" w:eastAsia="zh-CN"/>
        </w:rPr>
        <w:t>107.2</w:t>
      </w:r>
      <w:r>
        <w:rPr>
          <w:rFonts w:hint="eastAsia" w:ascii="仿宋" w:hAnsi="仿宋" w:eastAsia="仿宋"/>
          <w:sz w:val="32"/>
          <w:szCs w:val="32"/>
        </w:rPr>
        <w:t>万元、城乡社区支出</w:t>
      </w:r>
      <w:r>
        <w:rPr>
          <w:rFonts w:hint="eastAsia" w:ascii="仿宋" w:hAnsi="仿宋" w:eastAsia="仿宋"/>
          <w:sz w:val="32"/>
          <w:szCs w:val="32"/>
          <w:highlight w:val="none"/>
          <w:u w:val="single"/>
          <w:lang w:val="en-US" w:eastAsia="zh-CN"/>
        </w:rPr>
        <w:t>0</w:t>
      </w:r>
      <w:r>
        <w:rPr>
          <w:rFonts w:hint="eastAsia" w:ascii="仿宋" w:hAnsi="仿宋" w:eastAsia="仿宋"/>
          <w:sz w:val="32"/>
          <w:szCs w:val="32"/>
        </w:rPr>
        <w:t>万元、农林水支出</w:t>
      </w:r>
      <w:r>
        <w:rPr>
          <w:rFonts w:hint="eastAsia" w:ascii="仿宋" w:hAnsi="仿宋" w:eastAsia="仿宋"/>
          <w:sz w:val="32"/>
          <w:szCs w:val="32"/>
          <w:u w:val="single"/>
          <w:lang w:val="en-US" w:eastAsia="zh-CN"/>
        </w:rPr>
        <w:t>443.43</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171.11</w:t>
      </w:r>
      <w:r>
        <w:rPr>
          <w:rFonts w:hint="eastAsia" w:ascii="仿宋" w:hAnsi="仿宋" w:eastAsia="仿宋"/>
          <w:sz w:val="32"/>
          <w:szCs w:val="32"/>
        </w:rPr>
        <w:t>万元、灾害防治及应急管理支出</w:t>
      </w:r>
      <w:r>
        <w:rPr>
          <w:rFonts w:hint="eastAsia" w:ascii="仿宋" w:hAnsi="仿宋" w:eastAsia="仿宋"/>
          <w:sz w:val="32"/>
          <w:szCs w:val="32"/>
          <w:highlight w:val="none"/>
          <w:u w:val="single"/>
          <w:lang w:val="en-US" w:eastAsia="zh-CN"/>
        </w:rPr>
        <w:t>0</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五、202</w:t>
      </w:r>
      <w:r>
        <w:rPr>
          <w:rFonts w:hint="eastAsia" w:ascii="黑体" w:hAnsi="黑体" w:eastAsia="黑体"/>
          <w:sz w:val="32"/>
          <w:szCs w:val="32"/>
          <w:lang w:val="en-US" w:eastAsia="zh-CN"/>
        </w:rPr>
        <w:t>3</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年一般公共预算当年拨款</w:t>
      </w:r>
      <w:r>
        <w:rPr>
          <w:rFonts w:hint="eastAsia" w:ascii="仿宋" w:hAnsi="仿宋" w:eastAsia="仿宋"/>
          <w:sz w:val="32"/>
          <w:szCs w:val="32"/>
          <w:u w:val="single"/>
          <w:lang w:val="en-US" w:eastAsia="zh-CN"/>
        </w:rPr>
        <w:t>4477.28</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2715.25</w:t>
      </w:r>
      <w:r>
        <w:rPr>
          <w:rFonts w:hint="eastAsia" w:ascii="仿宋" w:hAnsi="仿宋" w:eastAsia="仿宋"/>
          <w:sz w:val="32"/>
          <w:szCs w:val="32"/>
        </w:rPr>
        <w:t>万元,占</w:t>
      </w:r>
      <w:r>
        <w:rPr>
          <w:rFonts w:hint="eastAsia" w:ascii="仿宋" w:hAnsi="仿宋" w:eastAsia="仿宋"/>
          <w:sz w:val="32"/>
          <w:szCs w:val="32"/>
          <w:lang w:val="en-US" w:eastAsia="zh-CN"/>
        </w:rPr>
        <w:t>60.65</w:t>
      </w:r>
      <w:r>
        <w:rPr>
          <w:rFonts w:hint="eastAsia" w:ascii="仿宋" w:hAnsi="仿宋" w:eastAsia="仿宋"/>
          <w:sz w:val="32"/>
          <w:szCs w:val="32"/>
        </w:rPr>
        <w:t>%；文化旅游体育与传媒支出</w:t>
      </w:r>
      <w:r>
        <w:rPr>
          <w:rFonts w:hint="eastAsia" w:ascii="仿宋" w:hAnsi="仿宋" w:eastAsia="仿宋"/>
          <w:sz w:val="32"/>
          <w:szCs w:val="32"/>
          <w:u w:val="single"/>
          <w:lang w:val="en-US" w:eastAsia="zh-CN"/>
        </w:rPr>
        <w:t>81</w:t>
      </w:r>
      <w:r>
        <w:rPr>
          <w:rFonts w:hint="eastAsia" w:ascii="仿宋" w:hAnsi="仿宋" w:eastAsia="仿宋"/>
          <w:sz w:val="32"/>
          <w:szCs w:val="32"/>
        </w:rPr>
        <w:t>万元,占</w:t>
      </w:r>
      <w:r>
        <w:rPr>
          <w:rFonts w:hint="eastAsia" w:ascii="仿宋" w:hAnsi="仿宋" w:eastAsia="仿宋"/>
          <w:sz w:val="32"/>
          <w:szCs w:val="32"/>
          <w:lang w:val="en-US" w:eastAsia="zh-CN"/>
        </w:rPr>
        <w:t>1.81</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326.95</w:t>
      </w:r>
      <w:r>
        <w:rPr>
          <w:rFonts w:hint="eastAsia" w:ascii="仿宋" w:hAnsi="仿宋" w:eastAsia="仿宋"/>
          <w:sz w:val="32"/>
          <w:szCs w:val="32"/>
        </w:rPr>
        <w:t>万元,占</w:t>
      </w:r>
      <w:r>
        <w:rPr>
          <w:rFonts w:hint="eastAsia" w:ascii="仿宋" w:hAnsi="仿宋" w:eastAsia="仿宋"/>
          <w:sz w:val="32"/>
          <w:szCs w:val="32"/>
          <w:lang w:val="en-US" w:eastAsia="zh-CN"/>
        </w:rPr>
        <w:t>7.3</w:t>
      </w:r>
      <w:r>
        <w:rPr>
          <w:rFonts w:hint="eastAsia" w:ascii="仿宋" w:hAnsi="仿宋" w:eastAsia="仿宋"/>
          <w:sz w:val="32"/>
          <w:szCs w:val="32"/>
        </w:rPr>
        <w:t>%；卫生健康支出</w:t>
      </w:r>
      <w:r>
        <w:rPr>
          <w:rFonts w:hint="eastAsia" w:ascii="仿宋" w:hAnsi="仿宋" w:eastAsia="仿宋"/>
          <w:sz w:val="32"/>
          <w:szCs w:val="32"/>
          <w:u w:val="single"/>
          <w:lang w:val="en-US" w:eastAsia="zh-CN"/>
        </w:rPr>
        <w:t>632.34</w:t>
      </w:r>
      <w:r>
        <w:rPr>
          <w:rFonts w:hint="eastAsia" w:ascii="仿宋" w:hAnsi="仿宋" w:eastAsia="仿宋"/>
          <w:sz w:val="32"/>
          <w:szCs w:val="32"/>
        </w:rPr>
        <w:t>万元,占</w:t>
      </w:r>
      <w:r>
        <w:rPr>
          <w:rFonts w:hint="eastAsia" w:ascii="仿宋" w:hAnsi="仿宋" w:eastAsia="仿宋"/>
          <w:sz w:val="32"/>
          <w:szCs w:val="32"/>
          <w:lang w:val="en-US" w:eastAsia="zh-CN"/>
        </w:rPr>
        <w:t>14.12</w:t>
      </w:r>
      <w:r>
        <w:rPr>
          <w:rFonts w:hint="eastAsia" w:ascii="仿宋" w:hAnsi="仿宋" w:eastAsia="仿宋"/>
          <w:sz w:val="32"/>
          <w:szCs w:val="32"/>
        </w:rPr>
        <w:t>%；节能环保支出</w:t>
      </w:r>
      <w:r>
        <w:rPr>
          <w:rFonts w:hint="eastAsia" w:ascii="仿宋" w:hAnsi="仿宋" w:eastAsia="仿宋"/>
          <w:sz w:val="32"/>
          <w:szCs w:val="32"/>
          <w:u w:val="single"/>
          <w:lang w:val="en-US" w:eastAsia="zh-CN"/>
        </w:rPr>
        <w:t>107.2</w:t>
      </w:r>
      <w:r>
        <w:rPr>
          <w:rFonts w:hint="eastAsia" w:ascii="仿宋" w:hAnsi="仿宋" w:eastAsia="仿宋"/>
          <w:sz w:val="32"/>
          <w:szCs w:val="32"/>
        </w:rPr>
        <w:t>万元,占</w:t>
      </w:r>
      <w:r>
        <w:rPr>
          <w:rFonts w:hint="eastAsia" w:ascii="仿宋" w:hAnsi="仿宋" w:eastAsia="仿宋"/>
          <w:sz w:val="32"/>
          <w:szCs w:val="32"/>
          <w:lang w:val="en-US" w:eastAsia="zh-CN"/>
        </w:rPr>
        <w:t>2.39</w:t>
      </w:r>
      <w:r>
        <w:rPr>
          <w:rFonts w:hint="eastAsia" w:ascii="仿宋" w:hAnsi="仿宋" w:eastAsia="仿宋"/>
          <w:sz w:val="32"/>
          <w:szCs w:val="32"/>
        </w:rPr>
        <w:t>%；城乡社区支出</w:t>
      </w:r>
      <w:r>
        <w:rPr>
          <w:rFonts w:hint="eastAsia" w:ascii="仿宋" w:hAnsi="仿宋" w:eastAsia="仿宋"/>
          <w:sz w:val="32"/>
          <w:szCs w:val="32"/>
          <w:highlight w:val="none"/>
          <w:u w:val="single"/>
          <w:lang w:val="en-US" w:eastAsia="zh-CN"/>
        </w:rPr>
        <w:t>0</w:t>
      </w:r>
      <w:r>
        <w:rPr>
          <w:rFonts w:hint="eastAsia" w:ascii="仿宋" w:hAnsi="仿宋" w:eastAsia="仿宋"/>
          <w:sz w:val="32"/>
          <w:szCs w:val="32"/>
        </w:rPr>
        <w:t>万元,占</w:t>
      </w:r>
      <w:r>
        <w:rPr>
          <w:rFonts w:hint="eastAsia" w:ascii="仿宋" w:hAnsi="仿宋" w:eastAsia="仿宋"/>
          <w:sz w:val="32"/>
          <w:szCs w:val="32"/>
          <w:highlight w:val="none"/>
          <w:u w:val="single"/>
          <w:lang w:val="en-US" w:eastAsia="zh-CN"/>
        </w:rPr>
        <w:t>0</w:t>
      </w:r>
      <w:r>
        <w:rPr>
          <w:rFonts w:hint="eastAsia" w:ascii="仿宋" w:hAnsi="仿宋" w:eastAsia="仿宋"/>
          <w:sz w:val="32"/>
          <w:szCs w:val="32"/>
        </w:rPr>
        <w:t>；农林水支出</w:t>
      </w:r>
      <w:r>
        <w:rPr>
          <w:rFonts w:hint="eastAsia" w:ascii="仿宋" w:hAnsi="仿宋" w:eastAsia="仿宋"/>
          <w:sz w:val="32"/>
          <w:szCs w:val="32"/>
          <w:u w:val="single"/>
          <w:lang w:val="en-US" w:eastAsia="zh-CN"/>
        </w:rPr>
        <w:t>443.43</w:t>
      </w:r>
      <w:r>
        <w:rPr>
          <w:rFonts w:hint="eastAsia" w:ascii="仿宋" w:hAnsi="仿宋" w:eastAsia="仿宋"/>
          <w:sz w:val="32"/>
          <w:szCs w:val="32"/>
        </w:rPr>
        <w:t>万元,占</w:t>
      </w:r>
      <w:r>
        <w:rPr>
          <w:rFonts w:hint="eastAsia" w:ascii="仿宋" w:hAnsi="仿宋" w:eastAsia="仿宋"/>
          <w:sz w:val="32"/>
          <w:szCs w:val="32"/>
          <w:lang w:val="en-US" w:eastAsia="zh-CN"/>
        </w:rPr>
        <w:t>9.9</w:t>
      </w:r>
      <w:r>
        <w:rPr>
          <w:rFonts w:hint="eastAsia" w:ascii="仿宋" w:hAnsi="仿宋" w:eastAsia="仿宋"/>
          <w:sz w:val="32"/>
          <w:szCs w:val="32"/>
        </w:rPr>
        <w:t>%；住房保障支出</w:t>
      </w:r>
      <w:r>
        <w:rPr>
          <w:rFonts w:hint="eastAsia" w:ascii="仿宋" w:hAnsi="仿宋" w:eastAsia="仿宋"/>
          <w:sz w:val="32"/>
          <w:szCs w:val="32"/>
          <w:u w:val="single"/>
          <w:lang w:val="en-US" w:eastAsia="zh-CN"/>
        </w:rPr>
        <w:t>171.11</w:t>
      </w:r>
      <w:r>
        <w:rPr>
          <w:rFonts w:hint="eastAsia" w:ascii="仿宋" w:hAnsi="仿宋" w:eastAsia="仿宋"/>
          <w:sz w:val="32"/>
          <w:szCs w:val="32"/>
        </w:rPr>
        <w:t>万元,占</w:t>
      </w:r>
      <w:r>
        <w:rPr>
          <w:rFonts w:hint="eastAsia" w:ascii="仿宋" w:hAnsi="仿宋" w:eastAsia="仿宋"/>
          <w:sz w:val="32"/>
          <w:szCs w:val="32"/>
          <w:lang w:val="en-US" w:eastAsia="zh-CN"/>
        </w:rPr>
        <w:t>3.82</w:t>
      </w:r>
      <w:r>
        <w:rPr>
          <w:rFonts w:hint="eastAsia" w:ascii="仿宋" w:hAnsi="仿宋" w:eastAsia="仿宋"/>
          <w:sz w:val="32"/>
          <w:szCs w:val="32"/>
        </w:rPr>
        <w:t>%；灾害防治及应急管理支出</w:t>
      </w:r>
      <w:r>
        <w:rPr>
          <w:rFonts w:hint="eastAsia" w:ascii="仿宋" w:hAnsi="仿宋" w:eastAsia="仿宋"/>
          <w:sz w:val="32"/>
          <w:szCs w:val="32"/>
          <w:highlight w:val="none"/>
          <w:u w:val="single"/>
          <w:lang w:val="en-US" w:eastAsia="zh-CN"/>
        </w:rPr>
        <w:t>0</w:t>
      </w:r>
      <w:r>
        <w:rPr>
          <w:rFonts w:hint="eastAsia" w:ascii="仿宋" w:hAnsi="仿宋" w:eastAsia="仿宋"/>
          <w:sz w:val="32"/>
          <w:szCs w:val="32"/>
        </w:rPr>
        <w:t>万元,占</w:t>
      </w:r>
      <w:r>
        <w:rPr>
          <w:rFonts w:hint="eastAsia" w:ascii="仿宋" w:hAnsi="仿宋" w:eastAsia="仿宋"/>
          <w:sz w:val="32"/>
          <w:szCs w:val="32"/>
          <w:highlight w:val="none"/>
          <w:u w:val="single"/>
          <w:lang w:val="en-US" w:eastAsia="zh-CN"/>
        </w:rPr>
        <w:t>0</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1.一般公共服务支出（类）财政事务（款）行政运行（项）202</w:t>
      </w:r>
      <w:r>
        <w:rPr>
          <w:rFonts w:hint="eastAsia" w:ascii="仿宋" w:hAnsi="仿宋" w:eastAsia="仿宋"/>
          <w:sz w:val="32"/>
          <w:szCs w:val="32"/>
          <w:lang w:val="en-US" w:eastAsia="zh-CN"/>
        </w:rPr>
        <w:t>3</w:t>
      </w:r>
      <w:r>
        <w:rPr>
          <w:rFonts w:hint="eastAsia" w:ascii="仿宋" w:hAnsi="仿宋" w:eastAsia="仿宋"/>
          <w:sz w:val="32"/>
          <w:szCs w:val="32"/>
        </w:rPr>
        <w:t>年预算数为</w:t>
      </w:r>
      <w:r>
        <w:rPr>
          <w:rFonts w:hint="eastAsia" w:ascii="仿宋" w:hAnsi="仿宋" w:eastAsia="仿宋"/>
          <w:sz w:val="32"/>
          <w:szCs w:val="32"/>
          <w:u w:val="single"/>
          <w:lang w:val="en-US" w:eastAsia="zh-CN"/>
        </w:rPr>
        <w:t>2543.07</w:t>
      </w:r>
      <w:r>
        <w:rPr>
          <w:rFonts w:hint="eastAsia" w:ascii="仿宋" w:hAnsi="仿宋" w:eastAsia="仿宋"/>
          <w:sz w:val="32"/>
          <w:szCs w:val="32"/>
        </w:rPr>
        <w:t>万元。</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2.一般公共服务支出（类）财政事务（款）一般行政管理事务（项）202</w:t>
      </w:r>
      <w:r>
        <w:rPr>
          <w:rFonts w:hint="eastAsia" w:ascii="仿宋" w:hAnsi="仿宋" w:eastAsia="仿宋"/>
          <w:sz w:val="32"/>
          <w:szCs w:val="32"/>
          <w:lang w:val="en-US" w:eastAsia="zh-CN"/>
        </w:rPr>
        <w:t>3</w:t>
      </w:r>
      <w:r>
        <w:rPr>
          <w:rFonts w:hint="eastAsia" w:ascii="仿宋" w:hAnsi="仿宋" w:eastAsia="仿宋"/>
          <w:sz w:val="32"/>
          <w:szCs w:val="32"/>
        </w:rPr>
        <w:t>年预算数为</w:t>
      </w:r>
      <w:r>
        <w:rPr>
          <w:rFonts w:hint="eastAsia" w:ascii="仿宋" w:hAnsi="仿宋" w:eastAsia="仿宋"/>
          <w:sz w:val="32"/>
          <w:szCs w:val="32"/>
          <w:u w:val="single"/>
        </w:rPr>
        <w:t>0</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六、202</w:t>
      </w:r>
      <w:r>
        <w:rPr>
          <w:rFonts w:hint="eastAsia" w:ascii="黑体" w:hAnsi="黑体" w:eastAsia="黑体"/>
          <w:sz w:val="32"/>
          <w:szCs w:val="32"/>
          <w:lang w:val="en-US" w:eastAsia="zh-CN"/>
        </w:rPr>
        <w:t>3</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3554.93</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3407.82</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w:t>
      </w:r>
      <w:r>
        <w:rPr>
          <w:rFonts w:hint="eastAsia" w:ascii="仿宋" w:hAnsi="仿宋" w:eastAsia="仿宋"/>
          <w:sz w:val="32"/>
          <w:szCs w:val="32"/>
          <w:lang w:val="en-US" w:eastAsia="zh-CN"/>
        </w:rPr>
        <w:t>231.98</w:t>
      </w:r>
      <w:r>
        <w:rPr>
          <w:rFonts w:hint="eastAsia" w:ascii="仿宋" w:hAnsi="仿宋" w:eastAsia="仿宋"/>
          <w:sz w:val="32"/>
          <w:szCs w:val="32"/>
        </w:rPr>
        <w:t>万元、津贴补贴</w:t>
      </w:r>
      <w:r>
        <w:rPr>
          <w:rFonts w:hint="eastAsia" w:ascii="仿宋" w:hAnsi="仿宋" w:eastAsia="仿宋"/>
          <w:sz w:val="32"/>
          <w:szCs w:val="32"/>
          <w:lang w:val="en-US" w:eastAsia="zh-CN"/>
        </w:rPr>
        <w:t>1076.13</w:t>
      </w:r>
      <w:r>
        <w:rPr>
          <w:rFonts w:hint="eastAsia" w:ascii="仿宋" w:hAnsi="仿宋" w:eastAsia="仿宋"/>
          <w:sz w:val="32"/>
          <w:szCs w:val="32"/>
        </w:rPr>
        <w:t>万元、奖金</w:t>
      </w:r>
      <w:r>
        <w:rPr>
          <w:rFonts w:hint="eastAsia" w:ascii="仿宋" w:hAnsi="仿宋" w:eastAsia="仿宋"/>
          <w:sz w:val="32"/>
          <w:szCs w:val="32"/>
          <w:lang w:val="en-US" w:eastAsia="zh-CN"/>
        </w:rPr>
        <w:t>1286.51</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lang w:val="en-US" w:eastAsia="zh-CN"/>
        </w:rPr>
        <w:t>250.56</w:t>
      </w:r>
      <w:r>
        <w:rPr>
          <w:rFonts w:hint="eastAsia" w:ascii="仿宋" w:hAnsi="仿宋" w:eastAsia="仿宋"/>
          <w:sz w:val="32"/>
          <w:szCs w:val="32"/>
        </w:rPr>
        <w:t>万元、</w:t>
      </w:r>
      <w:r>
        <w:rPr>
          <w:rFonts w:ascii="仿宋" w:hAnsi="仿宋" w:eastAsia="仿宋"/>
          <w:sz w:val="32"/>
          <w:szCs w:val="32"/>
        </w:rPr>
        <w:t>城镇职工基本医疗保险缴费</w:t>
      </w:r>
      <w:r>
        <w:rPr>
          <w:rFonts w:hint="eastAsia" w:ascii="仿宋" w:hAnsi="仿宋" w:eastAsia="仿宋"/>
          <w:sz w:val="32"/>
          <w:szCs w:val="32"/>
          <w:lang w:val="en-US" w:eastAsia="zh-CN"/>
        </w:rPr>
        <w:t>145.46</w:t>
      </w:r>
      <w:r>
        <w:rPr>
          <w:rFonts w:hint="eastAsia" w:ascii="仿宋" w:hAnsi="仿宋" w:eastAsia="仿宋"/>
          <w:sz w:val="32"/>
          <w:szCs w:val="32"/>
        </w:rPr>
        <w:t>万元、</w:t>
      </w:r>
      <w:r>
        <w:rPr>
          <w:rFonts w:ascii="仿宋" w:hAnsi="仿宋" w:eastAsia="仿宋"/>
          <w:sz w:val="32"/>
          <w:szCs w:val="32"/>
        </w:rPr>
        <w:t>公务员医疗补助</w:t>
      </w:r>
      <w:r>
        <w:rPr>
          <w:rFonts w:hint="eastAsia" w:ascii="仿宋" w:hAnsi="仿宋" w:eastAsia="仿宋"/>
          <w:sz w:val="32"/>
          <w:szCs w:val="32"/>
          <w:lang w:val="en-US" w:eastAsia="zh-CN"/>
        </w:rPr>
        <w:t>13.21</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lang w:val="en-US" w:eastAsia="zh-CN"/>
        </w:rPr>
        <w:t>8.07</w:t>
      </w:r>
      <w:r>
        <w:rPr>
          <w:rFonts w:hint="eastAsia" w:ascii="仿宋" w:hAnsi="仿宋" w:eastAsia="仿宋"/>
          <w:sz w:val="32"/>
          <w:szCs w:val="32"/>
        </w:rPr>
        <w:t>万元（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val="en-US" w:eastAsia="zh-CN"/>
        </w:rPr>
        <w:t>154.87</w:t>
      </w:r>
      <w:r>
        <w:rPr>
          <w:rFonts w:hint="eastAsia" w:ascii="仿宋" w:hAnsi="仿宋" w:eastAsia="仿宋"/>
          <w:sz w:val="32"/>
          <w:szCs w:val="32"/>
        </w:rPr>
        <w:t>万元（</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lang w:val="en-US" w:eastAsia="zh-CN"/>
        </w:rPr>
        <w:t>171.11</w:t>
      </w:r>
      <w:r>
        <w:rPr>
          <w:rFonts w:hint="eastAsia" w:ascii="仿宋" w:hAnsi="仿宋" w:eastAsia="仿宋"/>
          <w:sz w:val="32"/>
          <w:szCs w:val="32"/>
        </w:rPr>
        <w:t>万元</w:t>
      </w:r>
      <w:r>
        <w:rPr>
          <w:rFonts w:hint="eastAsia" w:ascii="仿宋" w:hAnsi="仿宋" w:eastAsia="仿宋"/>
          <w:sz w:val="32"/>
          <w:szCs w:val="32"/>
          <w:lang w:eastAsia="zh-CN"/>
        </w:rPr>
        <w:t>、生活补助</w:t>
      </w:r>
      <w:r>
        <w:rPr>
          <w:rFonts w:hint="eastAsia" w:ascii="仿宋" w:hAnsi="仿宋" w:eastAsia="仿宋"/>
          <w:sz w:val="32"/>
          <w:szCs w:val="32"/>
          <w:lang w:val="en-US" w:eastAsia="zh-CN"/>
        </w:rPr>
        <w:t>48.32万元、医疗费补助21.6</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lang w:val="en-US" w:eastAsia="zh-CN"/>
        </w:rPr>
        <w:t>147.11</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lang w:val="en-US" w:eastAsia="zh-CN"/>
        </w:rPr>
        <w:t>40.4</w:t>
      </w:r>
      <w:r>
        <w:rPr>
          <w:rFonts w:hint="eastAsia" w:ascii="仿宋" w:hAnsi="仿宋" w:eastAsia="仿宋"/>
          <w:sz w:val="32"/>
          <w:szCs w:val="32"/>
        </w:rPr>
        <w:t>万元、</w:t>
      </w:r>
      <w:r>
        <w:rPr>
          <w:rFonts w:ascii="仿宋" w:hAnsi="仿宋" w:eastAsia="仿宋"/>
          <w:sz w:val="32"/>
          <w:szCs w:val="32"/>
        </w:rPr>
        <w:t>印刷费</w:t>
      </w:r>
      <w:r>
        <w:rPr>
          <w:rFonts w:hint="eastAsia" w:ascii="仿宋" w:hAnsi="仿宋" w:eastAsia="仿宋"/>
          <w:sz w:val="32"/>
          <w:szCs w:val="32"/>
          <w:lang w:val="en-US" w:eastAsia="zh-CN"/>
        </w:rPr>
        <w:t>1.68</w:t>
      </w:r>
      <w:r>
        <w:rPr>
          <w:rFonts w:hint="eastAsia" w:ascii="仿宋" w:hAnsi="仿宋" w:eastAsia="仿宋"/>
          <w:sz w:val="32"/>
          <w:szCs w:val="32"/>
        </w:rPr>
        <w:t>万元、</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lang w:val="en-US" w:eastAsia="zh-CN"/>
        </w:rPr>
        <w:t>0.72</w:t>
      </w:r>
      <w:r>
        <w:rPr>
          <w:rFonts w:hint="eastAsia" w:ascii="仿宋" w:hAnsi="仿宋" w:eastAsia="仿宋"/>
          <w:sz w:val="32"/>
          <w:szCs w:val="32"/>
        </w:rPr>
        <w:t>万元、</w:t>
      </w:r>
      <w:r>
        <w:rPr>
          <w:rFonts w:ascii="仿宋" w:hAnsi="仿宋" w:eastAsia="仿宋"/>
          <w:sz w:val="32"/>
          <w:szCs w:val="32"/>
        </w:rPr>
        <w:t>水费</w:t>
      </w:r>
      <w:r>
        <w:rPr>
          <w:rFonts w:hint="eastAsia" w:ascii="仿宋" w:hAnsi="仿宋" w:eastAsia="仿宋"/>
          <w:sz w:val="32"/>
          <w:szCs w:val="32"/>
          <w:lang w:val="en-US" w:eastAsia="zh-CN"/>
        </w:rPr>
        <w:t>5.04</w:t>
      </w:r>
      <w:r>
        <w:rPr>
          <w:rFonts w:hint="eastAsia" w:ascii="仿宋" w:hAnsi="仿宋" w:eastAsia="仿宋"/>
          <w:sz w:val="32"/>
          <w:szCs w:val="32"/>
        </w:rPr>
        <w:t>万元、</w:t>
      </w:r>
      <w:r>
        <w:rPr>
          <w:rFonts w:ascii="仿宋" w:hAnsi="仿宋" w:eastAsia="仿宋"/>
          <w:sz w:val="32"/>
          <w:szCs w:val="32"/>
        </w:rPr>
        <w:t>电费</w:t>
      </w:r>
      <w:r>
        <w:rPr>
          <w:rFonts w:hint="eastAsia" w:ascii="仿宋" w:hAnsi="仿宋" w:eastAsia="仿宋"/>
          <w:sz w:val="32"/>
          <w:szCs w:val="32"/>
          <w:lang w:val="en-US" w:eastAsia="zh-CN"/>
        </w:rPr>
        <w:t>3.6</w:t>
      </w:r>
      <w:r>
        <w:rPr>
          <w:rFonts w:hint="eastAsia" w:ascii="仿宋" w:hAnsi="仿宋" w:eastAsia="仿宋"/>
          <w:sz w:val="32"/>
          <w:szCs w:val="32"/>
        </w:rPr>
        <w:t>万元、</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lang w:val="en-US" w:eastAsia="zh-CN"/>
        </w:rPr>
        <w:t>5.76</w:t>
      </w:r>
      <w:r>
        <w:rPr>
          <w:rFonts w:hint="eastAsia" w:ascii="仿宋" w:hAnsi="仿宋" w:eastAsia="仿宋"/>
          <w:sz w:val="32"/>
          <w:szCs w:val="32"/>
        </w:rPr>
        <w:t>万元、</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val="en-US" w:eastAsia="zh-CN"/>
        </w:rPr>
        <w:t>22.8</w:t>
      </w:r>
      <w:r>
        <w:rPr>
          <w:rFonts w:hint="eastAsia" w:ascii="仿宋" w:hAnsi="仿宋" w:eastAsia="仿宋"/>
          <w:sz w:val="32"/>
          <w:szCs w:val="32"/>
        </w:rPr>
        <w:t>万元、</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lang w:val="en-US" w:eastAsia="zh-CN"/>
        </w:rPr>
        <w:t>2.16</w:t>
      </w:r>
      <w:r>
        <w:rPr>
          <w:rFonts w:hint="eastAsia" w:ascii="仿宋" w:hAnsi="仿宋" w:eastAsia="仿宋"/>
          <w:sz w:val="32"/>
          <w:szCs w:val="32"/>
        </w:rPr>
        <w:t>万元、</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lang w:val="en-US" w:eastAsia="zh-CN"/>
        </w:rPr>
        <w:t>0.72</w:t>
      </w:r>
      <w:r>
        <w:rPr>
          <w:rFonts w:hint="eastAsia" w:ascii="仿宋" w:hAnsi="仿宋" w:eastAsia="仿宋"/>
          <w:sz w:val="32"/>
          <w:szCs w:val="32"/>
        </w:rPr>
        <w:t>万元、</w:t>
      </w:r>
      <w:r>
        <w:rPr>
          <w:rFonts w:ascii="仿宋" w:hAnsi="仿宋" w:eastAsia="仿宋"/>
          <w:sz w:val="32"/>
          <w:szCs w:val="32"/>
        </w:rPr>
        <w:t>委托业务费</w:t>
      </w:r>
      <w:r>
        <w:rPr>
          <w:rFonts w:hint="eastAsia" w:ascii="仿宋" w:hAnsi="仿宋" w:eastAsia="仿宋"/>
          <w:sz w:val="32"/>
          <w:szCs w:val="32"/>
          <w:lang w:val="en-US" w:eastAsia="zh-CN"/>
        </w:rPr>
        <w:t>0.72</w:t>
      </w:r>
      <w:r>
        <w:rPr>
          <w:rFonts w:hint="eastAsia" w:ascii="仿宋" w:hAnsi="仿宋" w:eastAsia="仿宋"/>
          <w:sz w:val="32"/>
          <w:szCs w:val="32"/>
        </w:rPr>
        <w:t>万元、</w:t>
      </w:r>
      <w:r>
        <w:rPr>
          <w:rFonts w:ascii="仿宋" w:hAnsi="仿宋" w:eastAsia="仿宋"/>
          <w:sz w:val="32"/>
          <w:szCs w:val="32"/>
        </w:rPr>
        <w:t>工会经费</w:t>
      </w:r>
      <w:r>
        <w:rPr>
          <w:rFonts w:hint="eastAsia" w:ascii="仿宋" w:hAnsi="仿宋" w:eastAsia="仿宋"/>
          <w:sz w:val="32"/>
          <w:szCs w:val="32"/>
          <w:lang w:val="en-US" w:eastAsia="zh-CN"/>
        </w:rPr>
        <w:t>33.51</w:t>
      </w:r>
      <w:r>
        <w:rPr>
          <w:rFonts w:hint="eastAsia" w:ascii="仿宋" w:hAnsi="仿宋" w:eastAsia="仿宋"/>
          <w:sz w:val="32"/>
          <w:szCs w:val="32"/>
        </w:rPr>
        <w:t>万元</w:t>
      </w:r>
      <w:r>
        <w:rPr>
          <w:rFonts w:hint="eastAsia" w:ascii="仿宋" w:hAnsi="仿宋" w:eastAsia="仿宋"/>
          <w:sz w:val="32"/>
          <w:szCs w:val="32"/>
          <w:lang w:eastAsia="zh-CN"/>
        </w:rPr>
        <w:t>、公务用车运行维护费</w:t>
      </w:r>
      <w:r>
        <w:rPr>
          <w:rFonts w:hint="eastAsia" w:ascii="仿宋" w:hAnsi="仿宋" w:eastAsia="仿宋"/>
          <w:sz w:val="32"/>
          <w:szCs w:val="32"/>
          <w:lang w:val="en-US" w:eastAsia="zh-CN"/>
        </w:rPr>
        <w:t>30万元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七、202</w:t>
      </w:r>
      <w:r>
        <w:rPr>
          <w:rFonts w:hint="eastAsia" w:ascii="黑体" w:hAnsi="黑体" w:eastAsia="黑体"/>
          <w:sz w:val="32"/>
          <w:szCs w:val="32"/>
          <w:lang w:val="en-US" w:eastAsia="zh-CN"/>
        </w:rPr>
        <w:t>3</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rPr>
          <w:rFonts w:ascii="黑体" w:hAnsi="黑体" w:eastAsia="黑体"/>
          <w:sz w:val="32"/>
          <w:szCs w:val="32"/>
        </w:rPr>
      </w:pPr>
      <w:r>
        <w:rPr>
          <w:rFonts w:hint="eastAsia" w:ascii="黑体" w:hAnsi="黑体" w:eastAsia="黑体"/>
          <w:sz w:val="32"/>
          <w:szCs w:val="32"/>
        </w:rPr>
        <w:t>八、202</w:t>
      </w:r>
      <w:r>
        <w:rPr>
          <w:rFonts w:hint="eastAsia" w:ascii="黑体" w:hAnsi="黑体" w:eastAsia="黑体"/>
          <w:sz w:val="32"/>
          <w:szCs w:val="32"/>
          <w:lang w:val="en-US" w:eastAsia="zh-CN"/>
        </w:rPr>
        <w:t>3</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年政府性基金预算当年拨款</w:t>
      </w:r>
      <w:r>
        <w:rPr>
          <w:rFonts w:hint="eastAsia" w:ascii="仿宋" w:hAnsi="仿宋" w:eastAsia="仿宋"/>
          <w:sz w:val="32"/>
          <w:szCs w:val="32"/>
          <w:u w:val="single"/>
        </w:rPr>
        <w:t>0</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年部门本级杂色镇人民政府、卫生院</w:t>
      </w:r>
      <w:r>
        <w:rPr>
          <w:rFonts w:hint="eastAsia" w:ascii="仿宋" w:hAnsi="仿宋" w:eastAsia="仿宋"/>
          <w:sz w:val="32"/>
          <w:szCs w:val="32"/>
          <w:lang w:eastAsia="zh-CN"/>
        </w:rPr>
        <w:t>、</w:t>
      </w:r>
      <w:r>
        <w:rPr>
          <w:rFonts w:hint="eastAsia" w:ascii="仿宋" w:hAnsi="仿宋" w:eastAsia="仿宋"/>
          <w:sz w:val="32"/>
          <w:szCs w:val="32"/>
        </w:rPr>
        <w:t>兽防站、寺管会，</w:t>
      </w:r>
      <w:r>
        <w:rPr>
          <w:rFonts w:hint="eastAsia" w:ascii="仿宋_GB2312" w:eastAsia="仿宋_GB2312" w:cs="仿宋_GB2312" w:hAnsiTheme="minorHAnsi"/>
          <w:kern w:val="0"/>
          <w:sz w:val="32"/>
          <w:szCs w:val="32"/>
          <w:u w:val="single"/>
        </w:rPr>
        <w:t>4</w:t>
      </w:r>
      <w:r>
        <w:rPr>
          <w:rFonts w:hint="eastAsia" w:ascii="仿宋" w:hAnsi="仿宋" w:eastAsia="仿宋"/>
          <w:sz w:val="32"/>
          <w:szCs w:val="32"/>
        </w:rPr>
        <w:t>家行政单位参公管理事业单位的机关运行经费财政拨款预算</w:t>
      </w:r>
      <w:r>
        <w:rPr>
          <w:rFonts w:hint="eastAsia" w:ascii="仿宋" w:hAnsi="仿宋" w:eastAsia="仿宋"/>
          <w:sz w:val="32"/>
          <w:szCs w:val="32"/>
          <w:highlight w:val="none"/>
          <w:u w:val="single"/>
          <w:lang w:val="en-US" w:eastAsia="zh-CN"/>
        </w:rPr>
        <w:t>147.11</w:t>
      </w:r>
      <w:r>
        <w:rPr>
          <w:rFonts w:hint="eastAsia" w:ascii="仿宋" w:hAnsi="仿宋" w:eastAsia="仿宋"/>
          <w:sz w:val="32"/>
          <w:szCs w:val="32"/>
        </w:rPr>
        <w:t>万元</w:t>
      </w:r>
      <w:r>
        <w:rPr>
          <w:rFonts w:hint="eastAsia" w:ascii="仿宋_GB2312" w:eastAsia="仿宋_GB2312" w:cs="仿宋_GB2312" w:hAnsiTheme="minorHAnsi"/>
          <w:kern w:val="0"/>
          <w:sz w:val="32"/>
          <w:szCs w:val="32"/>
        </w:rPr>
        <w:t>。</w:t>
      </w:r>
    </w:p>
    <w:p>
      <w:pPr>
        <w:rPr>
          <w:rFonts w:ascii="楷体" w:hAnsi="楷体" w:eastAsia="楷体"/>
          <w:sz w:val="32"/>
          <w:szCs w:val="32"/>
        </w:rPr>
      </w:pPr>
      <w:r>
        <w:rPr>
          <w:rFonts w:hint="eastAsia" w:ascii="楷体" w:hAnsi="楷体" w:eastAsia="楷体"/>
          <w:sz w:val="32"/>
          <w:szCs w:val="32"/>
        </w:rPr>
        <w:t>（二）国有资产占有使用情况说明。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5</w:t>
      </w:r>
      <w:r>
        <w:rPr>
          <w:rFonts w:hint="eastAsia" w:ascii="仿宋" w:hAnsi="仿宋" w:eastAsia="仿宋"/>
          <w:sz w:val="32"/>
          <w:szCs w:val="32"/>
        </w:rPr>
        <w:t>辆，其中，政府</w:t>
      </w:r>
      <w:r>
        <w:rPr>
          <w:rFonts w:hint="eastAsia" w:ascii="仿宋" w:hAnsi="仿宋" w:eastAsia="仿宋"/>
          <w:sz w:val="32"/>
          <w:szCs w:val="32"/>
          <w:u w:val="single"/>
        </w:rPr>
        <w:t xml:space="preserve"> 2 </w:t>
      </w:r>
      <w:r>
        <w:rPr>
          <w:rFonts w:hint="eastAsia" w:ascii="仿宋" w:hAnsi="仿宋" w:eastAsia="仿宋"/>
          <w:sz w:val="32"/>
          <w:szCs w:val="32"/>
        </w:rPr>
        <w:t>辆，卫生院</w:t>
      </w:r>
      <w:r>
        <w:rPr>
          <w:rFonts w:hint="eastAsia" w:ascii="仿宋" w:hAnsi="仿宋" w:eastAsia="仿宋"/>
          <w:sz w:val="32"/>
          <w:szCs w:val="32"/>
          <w:u w:val="single"/>
        </w:rPr>
        <w:t xml:space="preserve"> 1</w:t>
      </w:r>
      <w:r>
        <w:rPr>
          <w:rFonts w:hint="eastAsia" w:ascii="仿宋" w:hAnsi="仿宋" w:eastAsia="仿宋"/>
          <w:sz w:val="32"/>
          <w:szCs w:val="32"/>
        </w:rPr>
        <w:t>辆，兽防站</w:t>
      </w:r>
      <w:r>
        <w:rPr>
          <w:rFonts w:hint="eastAsia" w:ascii="仿宋" w:hAnsi="仿宋" w:eastAsia="仿宋"/>
          <w:sz w:val="32"/>
          <w:szCs w:val="32"/>
          <w:u w:val="single"/>
        </w:rPr>
        <w:t xml:space="preserve"> 1</w:t>
      </w:r>
      <w:r>
        <w:rPr>
          <w:rFonts w:hint="eastAsia" w:ascii="仿宋" w:hAnsi="仿宋" w:eastAsia="仿宋"/>
          <w:sz w:val="32"/>
          <w:szCs w:val="32"/>
        </w:rPr>
        <w:t>辆，寺管会</w:t>
      </w:r>
      <w:r>
        <w:rPr>
          <w:rFonts w:hint="eastAsia" w:ascii="仿宋" w:hAnsi="仿宋" w:eastAsia="仿宋"/>
          <w:sz w:val="32"/>
          <w:szCs w:val="32"/>
          <w:u w:val="single"/>
        </w:rPr>
        <w:t xml:space="preserve"> 1</w:t>
      </w:r>
      <w:r>
        <w:rPr>
          <w:rFonts w:hint="eastAsia" w:ascii="仿宋" w:hAnsi="仿宋" w:eastAsia="仿宋"/>
          <w:sz w:val="32"/>
          <w:szCs w:val="32"/>
        </w:rPr>
        <w:t>辆。</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（三）202</w:t>
      </w:r>
      <w:r>
        <w:rPr>
          <w:rFonts w:hint="eastAsia" w:ascii="楷体" w:hAnsi="楷体" w:eastAsia="楷体"/>
          <w:sz w:val="32"/>
          <w:szCs w:val="32"/>
          <w:lang w:val="en-US" w:eastAsia="zh-CN"/>
        </w:rPr>
        <w:t>3</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lang w:val="en-US" w:eastAsia="zh-CN"/>
        </w:rPr>
        <w:t>38</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4468.03</w:t>
      </w:r>
      <w:r>
        <w:rPr>
          <w:rFonts w:hint="eastAsia" w:ascii="仿宋" w:hAnsi="仿宋" w:eastAsia="仿宋"/>
          <w:sz w:val="32"/>
          <w:szCs w:val="32"/>
        </w:rPr>
        <w:t>万元。</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320" w:firstLineChars="100"/>
        <w:rPr>
          <w:rFonts w:hint="eastAsia" w:ascii="楷体" w:hAnsi="楷体" w:eastAsia="楷体"/>
          <w:sz w:val="32"/>
          <w:szCs w:val="32"/>
        </w:rPr>
      </w:pPr>
      <w:r>
        <w:rPr>
          <w:rFonts w:hint="eastAsia" w:ascii="楷体" w:hAnsi="楷体" w:eastAsia="楷体"/>
          <w:sz w:val="32"/>
          <w:szCs w:val="32"/>
        </w:rPr>
        <w:t>（五）政府债务情况。</w:t>
      </w:r>
    </w:p>
    <w:p>
      <w:pPr>
        <w:ind w:firstLine="320" w:firstLineChars="100"/>
        <w:rPr>
          <w:rFonts w:ascii="仿宋" w:hAnsi="仿宋" w:eastAsia="仿宋"/>
          <w:sz w:val="32"/>
          <w:szCs w:val="32"/>
        </w:rPr>
      </w:pPr>
      <w:r>
        <w:rPr>
          <w:rFonts w:hint="eastAsia" w:ascii="仿宋" w:hAnsi="仿宋" w:eastAsia="仿宋"/>
          <w:sz w:val="32"/>
          <w:szCs w:val="32"/>
        </w:rPr>
        <w:t xml:space="preserve">  截止目前我单位暂无政府债务.</w:t>
      </w:r>
    </w:p>
    <w:p>
      <w:pPr>
        <w:jc w:val="center"/>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bookmarkStart w:id="0" w:name="_GoBack"/>
      <w:bookmarkEnd w:id="0"/>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decorative"/>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11</w:t>
    </w:r>
    <w:r>
      <w:rPr>
        <w:rStyle w:val="7"/>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C99724"/>
    <w:multiLevelType w:val="singleLevel"/>
    <w:tmpl w:val="46C99724"/>
    <w:lvl w:ilvl="0" w:tentative="0">
      <w:start w:val="1"/>
      <w:numFmt w:val="chineseCounting"/>
      <w:suff w:val="nothing"/>
      <w:lvlText w:val="（%1）"/>
      <w:lvlJc w:val="left"/>
      <w:rPr>
        <w:rFonts w:hint="eastAsia"/>
      </w:rPr>
    </w:lvl>
  </w:abstractNum>
  <w:abstractNum w:abstractNumId="1">
    <w:nsid w:val="6B9E796D"/>
    <w:multiLevelType w:val="singleLevel"/>
    <w:tmpl w:val="6B9E796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73C27"/>
    <w:rsid w:val="002351DC"/>
    <w:rsid w:val="00567271"/>
    <w:rsid w:val="00573C27"/>
    <w:rsid w:val="0063739D"/>
    <w:rsid w:val="007B767C"/>
    <w:rsid w:val="00826A46"/>
    <w:rsid w:val="00873D51"/>
    <w:rsid w:val="00B669B0"/>
    <w:rsid w:val="00C544ED"/>
    <w:rsid w:val="00CD351D"/>
    <w:rsid w:val="00FA7CD9"/>
    <w:rsid w:val="02A0445F"/>
    <w:rsid w:val="040C3BAA"/>
    <w:rsid w:val="0BAD3C67"/>
    <w:rsid w:val="0F9C3220"/>
    <w:rsid w:val="103B1287"/>
    <w:rsid w:val="103E690C"/>
    <w:rsid w:val="12FF2BE4"/>
    <w:rsid w:val="13072BE3"/>
    <w:rsid w:val="13235D25"/>
    <w:rsid w:val="14873532"/>
    <w:rsid w:val="15B12FA7"/>
    <w:rsid w:val="15C00296"/>
    <w:rsid w:val="174F5D29"/>
    <w:rsid w:val="18D848C8"/>
    <w:rsid w:val="19B607CC"/>
    <w:rsid w:val="1E37549C"/>
    <w:rsid w:val="219E5DFA"/>
    <w:rsid w:val="238D6C21"/>
    <w:rsid w:val="24BB0B6B"/>
    <w:rsid w:val="25BF57ED"/>
    <w:rsid w:val="2B083A68"/>
    <w:rsid w:val="2C270332"/>
    <w:rsid w:val="2CA769CC"/>
    <w:rsid w:val="2CF328C7"/>
    <w:rsid w:val="2F350B86"/>
    <w:rsid w:val="33EF63D1"/>
    <w:rsid w:val="399A0AF0"/>
    <w:rsid w:val="3A554FBF"/>
    <w:rsid w:val="3DF15EB6"/>
    <w:rsid w:val="41E82A0E"/>
    <w:rsid w:val="4AA86CF0"/>
    <w:rsid w:val="4CFB6E49"/>
    <w:rsid w:val="4E6A31C0"/>
    <w:rsid w:val="4EDA58C8"/>
    <w:rsid w:val="4FFD5186"/>
    <w:rsid w:val="500C008E"/>
    <w:rsid w:val="524A551C"/>
    <w:rsid w:val="52DC6673"/>
    <w:rsid w:val="52F434A5"/>
    <w:rsid w:val="541378F7"/>
    <w:rsid w:val="55EB1830"/>
    <w:rsid w:val="55F157B7"/>
    <w:rsid w:val="59367375"/>
    <w:rsid w:val="5BBF59F8"/>
    <w:rsid w:val="5BFB7351"/>
    <w:rsid w:val="5D423BA6"/>
    <w:rsid w:val="5E16479B"/>
    <w:rsid w:val="5E4C53DB"/>
    <w:rsid w:val="5EAD3B78"/>
    <w:rsid w:val="63EF1F85"/>
    <w:rsid w:val="67550E02"/>
    <w:rsid w:val="675F705C"/>
    <w:rsid w:val="6A23117B"/>
    <w:rsid w:val="718060F2"/>
    <w:rsid w:val="7213725D"/>
    <w:rsid w:val="7BD01278"/>
    <w:rsid w:val="7E6170AD"/>
  </w:rsids>
  <m:mathPr>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621</Words>
  <Characters>3542</Characters>
  <Lines>29</Lines>
  <Paragraphs>8</Paragraphs>
  <TotalTime>0</TotalTime>
  <ScaleCrop>false</ScaleCrop>
  <LinksUpToDate>false</LinksUpToDate>
  <CharactersWithSpaces>4155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2022-02-26T08:29:00Z</dcterms:created>
  <dc:creator>bq</dc:creator>
  <cp:lastModifiedBy>bq</cp:lastModifiedBy>
  <dcterms:modified xsi:type="dcterms:W3CDTF">2023-03-14T09:51:30Z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BAB15DF9AF4D4454B6462CC01BF531A5</vt:lpwstr>
  </property>
</Properties>
</file>